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3B6EE" w14:textId="7B702633" w:rsidR="00CC7138" w:rsidRPr="00F812B8" w:rsidRDefault="00DE1CB2">
      <w:pPr>
        <w:rPr>
          <w:b/>
          <w:bCs/>
          <w:sz w:val="24"/>
          <w:szCs w:val="24"/>
        </w:rPr>
      </w:pPr>
      <w:r>
        <w:rPr>
          <w:b/>
          <w:bCs/>
          <w:sz w:val="24"/>
          <w:szCs w:val="24"/>
        </w:rPr>
        <w:t xml:space="preserve">Methoden für die </w:t>
      </w:r>
      <w:r w:rsidR="00F812B8" w:rsidRPr="00F812B8">
        <w:rPr>
          <w:b/>
          <w:bCs/>
          <w:sz w:val="24"/>
          <w:szCs w:val="24"/>
        </w:rPr>
        <w:t xml:space="preserve">Reflexion des </w:t>
      </w:r>
      <w:r w:rsidR="00F812B8">
        <w:rPr>
          <w:b/>
          <w:bCs/>
          <w:sz w:val="24"/>
          <w:szCs w:val="24"/>
        </w:rPr>
        <w:t>Arbeitss</w:t>
      </w:r>
      <w:r w:rsidR="00F812B8" w:rsidRPr="00F812B8">
        <w:rPr>
          <w:b/>
          <w:bCs/>
          <w:sz w:val="24"/>
          <w:szCs w:val="24"/>
        </w:rPr>
        <w:t>tandes in der B</w:t>
      </w:r>
      <w:r w:rsidR="002457B5">
        <w:rPr>
          <w:b/>
          <w:bCs/>
          <w:sz w:val="24"/>
          <w:szCs w:val="24"/>
        </w:rPr>
        <w:t>eruflichen Orientierung</w:t>
      </w:r>
      <w:r w:rsidR="00F812B8" w:rsidRPr="00F812B8">
        <w:rPr>
          <w:b/>
          <w:bCs/>
          <w:sz w:val="24"/>
          <w:szCs w:val="24"/>
        </w:rPr>
        <w:t xml:space="preserve"> mit Schülerinnen und Schülern</w:t>
      </w:r>
    </w:p>
    <w:p w14:paraId="70647D7C" w14:textId="6F588EA8" w:rsidR="00745FA3" w:rsidRDefault="00F812B8" w:rsidP="00745FA3">
      <w:r>
        <w:t xml:space="preserve">Nutzen Sie die letzte Schulwoche, um mit den Schülerinnen und Schülern die Ergebnisse </w:t>
      </w:r>
      <w:r w:rsidR="00745FA3">
        <w:t>der</w:t>
      </w:r>
      <w:r>
        <w:t xml:space="preserve"> Beruflichen Orientierung des Schuljahres zu reflektieren. </w:t>
      </w:r>
      <w:r w:rsidR="00745FA3" w:rsidRPr="00745FA3">
        <w:t>Durch das Nachdenken über vergangene Erfahrungen und das Bewusstmachen der eigenen Fähigkeiten und Vorstellungen können Jugendliche ihre berufliche Zukunft besser gestalten und langfristig zufriedenstellende Entscheidungen treffen. </w:t>
      </w:r>
    </w:p>
    <w:p w14:paraId="6AB34D72" w14:textId="77777777" w:rsidR="00CF5AE1" w:rsidRPr="00CF5AE1" w:rsidRDefault="00CF5AE1" w:rsidP="00CF5AE1">
      <w:r w:rsidRPr="00CF5AE1">
        <w:t>Es gibt viele Möglichkeiten, solche Reflexionsstunden zu gestalten. Wichtig ist dabei, die Methode dem Alter, den Zielen der BO in der jeweiligen Klassenstufe und den individuellen Voraussetzungen der Lernenden anzupassen. Ggf. könnte diese Reflexion auch zu Beginn eines Schuljahres stattfinden und mit der Planung der nächsten BO-Aktivitäten verbunden werden.</w:t>
      </w:r>
    </w:p>
    <w:p w14:paraId="7BAEF12B" w14:textId="77777777" w:rsidR="00CF5AE1" w:rsidRPr="00CF5AE1" w:rsidRDefault="00CF5AE1" w:rsidP="00CF5AE1">
      <w:r w:rsidRPr="00CF5AE1">
        <w:t>Hier ist eine Auswahl bewährter Methoden, die einzeln oder kombiniert genutzt werden können:</w:t>
      </w:r>
    </w:p>
    <w:p w14:paraId="5A69E227" w14:textId="77777777" w:rsidR="00863B59" w:rsidRDefault="00863B59" w:rsidP="00863B59">
      <w:r>
        <w:t>__________________________________________________________________________________</w:t>
      </w:r>
    </w:p>
    <w:p w14:paraId="0D9A89DD" w14:textId="1F054587" w:rsidR="00F812B8" w:rsidRPr="00D744D9" w:rsidRDefault="00863B59" w:rsidP="002457B5">
      <w:pPr>
        <w:shd w:val="clear" w:color="auto" w:fill="B4C6E7" w:themeFill="accent1" w:themeFillTint="66"/>
        <w:rPr>
          <w:b/>
          <w:bCs/>
          <w:sz w:val="24"/>
          <w:szCs w:val="24"/>
        </w:rPr>
      </w:pPr>
      <w:r w:rsidRPr="00D744D9">
        <w:rPr>
          <w:b/>
          <w:bCs/>
          <w:sz w:val="24"/>
          <w:szCs w:val="24"/>
        </w:rPr>
        <w:t xml:space="preserve">Einzelarbeit </w:t>
      </w:r>
      <w:r w:rsidR="002802BD" w:rsidRPr="00D744D9">
        <w:rPr>
          <w:b/>
          <w:bCs/>
          <w:sz w:val="24"/>
          <w:szCs w:val="24"/>
        </w:rPr>
        <w:t>BWP-Reflexion: Wo stehe ich?</w:t>
      </w:r>
    </w:p>
    <w:p w14:paraId="53AD847A" w14:textId="5F85CBE0" w:rsidR="002802BD" w:rsidRDefault="002802BD" w:rsidP="00863B59">
      <w:pPr>
        <w:pStyle w:val="Listenabsatz"/>
        <w:numPr>
          <w:ilvl w:val="0"/>
          <w:numId w:val="4"/>
        </w:numPr>
        <w:spacing w:after="80"/>
        <w:ind w:left="1077"/>
        <w:contextualSpacing w:val="0"/>
      </w:pPr>
      <w:r w:rsidRPr="00863B59">
        <w:rPr>
          <w:b/>
          <w:bCs/>
        </w:rPr>
        <w:t>Kurzbeschreibung:</w:t>
      </w:r>
      <w:r>
        <w:t xml:space="preserve"> Die Schülerinnen und Schüler blättern gezielt durch ihren Berufswahlpass und markieren Stationen, Erfolge, offene Fragen oder Unsicherheiten.</w:t>
      </w:r>
    </w:p>
    <w:p w14:paraId="5E34EF71" w14:textId="7A4919D9" w:rsidR="002802BD" w:rsidRDefault="002802BD" w:rsidP="00863B59">
      <w:pPr>
        <w:pStyle w:val="Listenabsatz"/>
        <w:numPr>
          <w:ilvl w:val="0"/>
          <w:numId w:val="4"/>
        </w:numPr>
        <w:spacing w:after="80"/>
        <w:ind w:left="1077"/>
        <w:contextualSpacing w:val="0"/>
      </w:pPr>
      <w:r w:rsidRPr="00863B59">
        <w:rPr>
          <w:b/>
          <w:bCs/>
        </w:rPr>
        <w:t>Ziel:</w:t>
      </w:r>
      <w:r>
        <w:t xml:space="preserve"> Eigene Entwicklung sichtbar machen, Lücken erkennen.</w:t>
      </w:r>
    </w:p>
    <w:p w14:paraId="0C72F511" w14:textId="0F7B9061" w:rsidR="00863B59" w:rsidRDefault="00863B59" w:rsidP="00863B59">
      <w:pPr>
        <w:pStyle w:val="Listenabsatz"/>
        <w:numPr>
          <w:ilvl w:val="0"/>
          <w:numId w:val="4"/>
        </w:numPr>
        <w:spacing w:after="80"/>
        <w:ind w:left="1077"/>
        <w:contextualSpacing w:val="0"/>
      </w:pPr>
      <w:r w:rsidRPr="00863B59">
        <w:rPr>
          <w:b/>
          <w:bCs/>
        </w:rPr>
        <w:t>Arbeitsblätter/Material:</w:t>
      </w:r>
      <w:r>
        <w:t xml:space="preserve"> Textmarker, Klebezettel, gesamter BWP und </w:t>
      </w:r>
    </w:p>
    <w:p w14:paraId="220505AA" w14:textId="46357788" w:rsidR="00863B59" w:rsidRDefault="002802BD" w:rsidP="00863B59">
      <w:pPr>
        <w:pStyle w:val="Listenabsatz"/>
        <w:spacing w:after="80"/>
        <w:ind w:left="1077"/>
        <w:contextualSpacing w:val="0"/>
      </w:pPr>
      <w:r>
        <w:t xml:space="preserve">Blatt-Nr. 2 Das bringt mir der Berufswahlpass </w:t>
      </w:r>
    </w:p>
    <w:p w14:paraId="1865A109" w14:textId="77777777" w:rsidR="00863B59" w:rsidRDefault="00863B59" w:rsidP="00863B59">
      <w:pPr>
        <w:pStyle w:val="Listenabsatz"/>
        <w:spacing w:after="80"/>
        <w:ind w:left="1077"/>
        <w:contextualSpacing w:val="0"/>
      </w:pPr>
      <w:r>
        <w:t xml:space="preserve">Blatt-Nr. 29 Übersicht: Meine Berufs-/Studienwünsche, Stärken und Fähigkeiten </w:t>
      </w:r>
    </w:p>
    <w:p w14:paraId="5D2F489A" w14:textId="52166107" w:rsidR="002802BD" w:rsidRDefault="00863B59" w:rsidP="00863B59">
      <w:pPr>
        <w:pStyle w:val="Listenabsatz"/>
        <w:spacing w:after="80"/>
        <w:ind w:left="1077"/>
        <w:contextualSpacing w:val="0"/>
      </w:pPr>
      <w:r>
        <w:t>Blatt-Nr. 30 Übersicht: Meine Praxiserfahrungen</w:t>
      </w:r>
      <w:r w:rsidR="00F8147C">
        <w:t xml:space="preserve">                                                                             </w:t>
      </w:r>
    </w:p>
    <w:p w14:paraId="2C32DF8F" w14:textId="2A8100DE" w:rsidR="00F8147C" w:rsidRDefault="00F8147C" w:rsidP="00F8147C">
      <w:pPr>
        <w:pStyle w:val="Listenabsatz"/>
        <w:numPr>
          <w:ilvl w:val="0"/>
          <w:numId w:val="4"/>
        </w:numPr>
        <w:spacing w:after="80"/>
        <w:ind w:left="1077"/>
        <w:contextualSpacing w:val="0"/>
      </w:pPr>
      <w:r w:rsidRPr="00F8147C">
        <w:rPr>
          <w:b/>
          <w:bCs/>
        </w:rPr>
        <w:t>Variante:</w:t>
      </w:r>
      <w:r>
        <w:t xml:space="preserve"> Arbeitsauftrag über die Ferien: Führe ein Gespräch mit einer Vertrauensperson und nutze dazu Blatt-Nr. 31 Mein Berufswunsch-Check. (ab Ende Klasse 8 OS/FS, Klasse 9 Gymnasium)</w:t>
      </w:r>
    </w:p>
    <w:p w14:paraId="519D12BB" w14:textId="42EB11B8" w:rsidR="005A3777" w:rsidRDefault="00863B59" w:rsidP="00F812B8">
      <w:r>
        <w:t>__________________________________________________________________________________</w:t>
      </w:r>
    </w:p>
    <w:p w14:paraId="35157E01" w14:textId="77777777" w:rsidR="003B4FF2" w:rsidRPr="009E4D76" w:rsidRDefault="003B4FF2" w:rsidP="002457B5">
      <w:pPr>
        <w:shd w:val="clear" w:color="auto" w:fill="B4C6E7" w:themeFill="accent1" w:themeFillTint="66"/>
        <w:rPr>
          <w:b/>
          <w:bCs/>
          <w:sz w:val="24"/>
          <w:szCs w:val="24"/>
        </w:rPr>
      </w:pPr>
      <w:r w:rsidRPr="009E4D76">
        <w:rPr>
          <w:b/>
          <w:bCs/>
          <w:sz w:val="24"/>
          <w:szCs w:val="24"/>
        </w:rPr>
        <w:t>Reflexionsgespräche in Tandems oder Kleingruppen</w:t>
      </w:r>
    </w:p>
    <w:p w14:paraId="5646EB60" w14:textId="6A62BAEE" w:rsidR="00AB44E2" w:rsidRPr="00AB44E2" w:rsidRDefault="003B4FF2" w:rsidP="00AB44E2">
      <w:pPr>
        <w:pStyle w:val="Listenabsatz"/>
        <w:numPr>
          <w:ilvl w:val="0"/>
          <w:numId w:val="4"/>
        </w:numPr>
        <w:spacing w:after="80"/>
        <w:ind w:left="1077"/>
        <w:contextualSpacing w:val="0"/>
        <w:rPr>
          <w:b/>
          <w:bCs/>
        </w:rPr>
      </w:pPr>
      <w:r w:rsidRPr="00567492">
        <w:rPr>
          <w:b/>
          <w:bCs/>
        </w:rPr>
        <w:t>Kurzbeschreibung</w:t>
      </w:r>
      <w:r w:rsidRPr="00AB44E2">
        <w:rPr>
          <w:b/>
          <w:bCs/>
        </w:rPr>
        <w:t xml:space="preserve">: </w:t>
      </w:r>
      <w:r w:rsidR="00AB44E2" w:rsidRPr="00AB44E2">
        <w:t xml:space="preserve">Die </w:t>
      </w:r>
      <w:r w:rsidRPr="00AB44E2">
        <w:t xml:space="preserve">Schülerinnen </w:t>
      </w:r>
      <w:r w:rsidR="00AB44E2" w:rsidRPr="00AB44E2">
        <w:t xml:space="preserve">und Schüler </w:t>
      </w:r>
      <w:r w:rsidRPr="00AB44E2">
        <w:t>tauschen sich</w:t>
      </w:r>
      <w:r w:rsidR="00AB44E2" w:rsidRPr="00AB44E2">
        <w:t xml:space="preserve"> anhand von Leitfragen in </w:t>
      </w:r>
      <w:r w:rsidRPr="00AB44E2">
        <w:t xml:space="preserve">Gesprächsrunden über Praktikumserfahrungen, Berufswünsche oder </w:t>
      </w:r>
      <w:r w:rsidR="00AB44E2" w:rsidRPr="00AB44E2">
        <w:t xml:space="preserve">absolvierte </w:t>
      </w:r>
      <w:r w:rsidRPr="00AB44E2">
        <w:t>BO-Angebote aus.</w:t>
      </w:r>
      <w:r w:rsidR="00AB44E2" w:rsidRPr="00AB44E2">
        <w:rPr>
          <w:b/>
          <w:bCs/>
        </w:rPr>
        <w:t xml:space="preserve"> </w:t>
      </w:r>
      <w:r w:rsidR="00AB44E2" w:rsidRPr="00567492">
        <w:rPr>
          <w:b/>
          <w:bCs/>
        </w:rPr>
        <w:t>Variante</w:t>
      </w:r>
      <w:r w:rsidR="00AB44E2" w:rsidRPr="00AB44E2">
        <w:rPr>
          <w:b/>
          <w:bCs/>
        </w:rPr>
        <w:t xml:space="preserve">: </w:t>
      </w:r>
      <w:r w:rsidR="00AB44E2" w:rsidRPr="00AB44E2">
        <w:t>Rollenverteilung (z. B. Interviewer – Befragter).</w:t>
      </w:r>
      <w:r w:rsidR="00F8147C">
        <w:t xml:space="preserve"> Im Ergebnis notieren sich die Jugendlichen ihre nächsten Schritte und Ideen in einer Zielvereinbarung.</w:t>
      </w:r>
    </w:p>
    <w:p w14:paraId="69CAB509" w14:textId="77777777" w:rsidR="003B4FF2" w:rsidRPr="00AB44E2" w:rsidRDefault="003B4FF2" w:rsidP="00AB44E2">
      <w:pPr>
        <w:pStyle w:val="Listenabsatz"/>
        <w:numPr>
          <w:ilvl w:val="0"/>
          <w:numId w:val="4"/>
        </w:numPr>
        <w:spacing w:after="80"/>
        <w:ind w:left="1077"/>
        <w:contextualSpacing w:val="0"/>
      </w:pPr>
      <w:r w:rsidRPr="00567492">
        <w:rPr>
          <w:b/>
          <w:bCs/>
        </w:rPr>
        <w:t>Ziel</w:t>
      </w:r>
      <w:r w:rsidRPr="00AB44E2">
        <w:rPr>
          <w:b/>
          <w:bCs/>
        </w:rPr>
        <w:t xml:space="preserve">: </w:t>
      </w:r>
      <w:r w:rsidRPr="00AB44E2">
        <w:t>Meinungen spiegeln, voneinander lernen, neue Perspektiven gewinnen.</w:t>
      </w:r>
    </w:p>
    <w:p w14:paraId="7123E2CC" w14:textId="6C94FCE1" w:rsidR="00995AEE" w:rsidRDefault="00AB44E2" w:rsidP="00995AEE">
      <w:pPr>
        <w:pStyle w:val="Listenabsatz"/>
        <w:numPr>
          <w:ilvl w:val="0"/>
          <w:numId w:val="4"/>
        </w:numPr>
        <w:spacing w:after="80"/>
        <w:ind w:left="1077"/>
        <w:contextualSpacing w:val="0"/>
      </w:pPr>
      <w:r w:rsidRPr="00863B59">
        <w:rPr>
          <w:b/>
          <w:bCs/>
        </w:rPr>
        <w:t>Arbeitsblätter/Material:</w:t>
      </w:r>
      <w:r>
        <w:rPr>
          <w:b/>
          <w:bCs/>
        </w:rPr>
        <w:t xml:space="preserve"> </w:t>
      </w:r>
      <w:r w:rsidR="00F8147C" w:rsidRPr="00F8147C">
        <w:t>gesamter BWP</w:t>
      </w:r>
      <w:r w:rsidR="00F8147C">
        <w:t>, Blatt-Nr. 3A-3C: Übersicht über meinen Arbeitsstand mit dem BWP</w:t>
      </w:r>
    </w:p>
    <w:p w14:paraId="2AD56345" w14:textId="216CE91B" w:rsidR="00F8147C" w:rsidRPr="00F8147C" w:rsidRDefault="00F8147C" w:rsidP="00F8147C">
      <w:pPr>
        <w:pStyle w:val="Listenabsatz"/>
        <w:spacing w:after="80"/>
        <w:ind w:left="1077"/>
        <w:contextualSpacing w:val="0"/>
      </w:pPr>
      <w:r>
        <w:t xml:space="preserve">Materialpool </w:t>
      </w:r>
      <w:r w:rsidRPr="00F8147C">
        <w:t>Zielvereinbarung Teil 2:</w:t>
      </w:r>
      <w:r>
        <w:t xml:space="preserve"> </w:t>
      </w:r>
      <w:hyperlink r:id="rId8" w:history="1">
        <w:r w:rsidRPr="00611FB0">
          <w:rPr>
            <w:rStyle w:val="Hyperlink"/>
          </w:rPr>
          <w:t>https://berufswahlpass-sachsen.de/wp-content/uploads/BWP_update_2_3_Zielvereinbarung.pdf</w:t>
        </w:r>
      </w:hyperlink>
      <w:r>
        <w:t xml:space="preserve"> </w:t>
      </w:r>
    </w:p>
    <w:p w14:paraId="741F8A5A" w14:textId="6ADB4B58" w:rsidR="00995AEE" w:rsidRDefault="00995AEE" w:rsidP="00995AEE">
      <w:pPr>
        <w:pStyle w:val="Listenabsatz"/>
        <w:numPr>
          <w:ilvl w:val="0"/>
          <w:numId w:val="4"/>
        </w:numPr>
        <w:spacing w:after="80"/>
        <w:ind w:left="1077"/>
        <w:contextualSpacing w:val="0"/>
      </w:pPr>
      <w:r w:rsidRPr="00995AEE">
        <w:rPr>
          <w:b/>
          <w:bCs/>
        </w:rPr>
        <w:t>Leitfragen</w:t>
      </w:r>
      <w:r>
        <w:rPr>
          <w:b/>
          <w:bCs/>
        </w:rPr>
        <w:t>, z. B.</w:t>
      </w:r>
      <w:r w:rsidRPr="00995AEE">
        <w:rPr>
          <w:b/>
          <w:bCs/>
        </w:rPr>
        <w:t>:</w:t>
      </w:r>
      <w:r>
        <w:rPr>
          <w:b/>
          <w:bCs/>
        </w:rPr>
        <w:t xml:space="preserve"> </w:t>
      </w:r>
      <w:r>
        <w:t>(ggf. mit den Schülerinnen und Schülern gemeinsam erarbeiten)</w:t>
      </w:r>
      <w:r w:rsidRPr="00995AEE">
        <w:rPr>
          <w:b/>
          <w:bCs/>
        </w:rPr>
        <w:t xml:space="preserve"> </w:t>
      </w:r>
      <w:r>
        <w:rPr>
          <w:b/>
          <w:bCs/>
        </w:rPr>
        <w:t xml:space="preserve">                                                                                                                               </w:t>
      </w:r>
      <w:r>
        <w:t>Welche Berufsfelder/Berufe/Tätigkeiten interessieren dich und warum?                                                             Was hast du schon ausprobiert, welche BO-Angebote hast du genutzt?                                                            Was fiel dir leicht / schwer?                                                                                                         Wer unterstützt dich?                                                                                                                   Was möchtest du als Nächstes tun, um deinem Berufsziel näher zu kommen?</w:t>
      </w:r>
    </w:p>
    <w:p w14:paraId="4F3AFA8B" w14:textId="3264A4C2" w:rsidR="005A3777" w:rsidRDefault="00F8147C" w:rsidP="00F812B8">
      <w:r>
        <w:t>__________________________________________________________________________________</w:t>
      </w:r>
    </w:p>
    <w:p w14:paraId="56B851F4" w14:textId="77777777" w:rsidR="00C7785E" w:rsidRDefault="00C7785E" w:rsidP="00C7785E">
      <w:r>
        <w:lastRenderedPageBreak/>
        <w:t>__________________________________________________________________________________</w:t>
      </w:r>
    </w:p>
    <w:p w14:paraId="3D2914C6" w14:textId="50912269" w:rsidR="00C7785E" w:rsidRPr="002457B5" w:rsidRDefault="00C7785E" w:rsidP="002457B5">
      <w:pPr>
        <w:shd w:val="clear" w:color="auto" w:fill="B4C6E7" w:themeFill="accent1" w:themeFillTint="66"/>
        <w:spacing w:after="200" w:line="276" w:lineRule="auto"/>
        <w:rPr>
          <w:b/>
          <w:bCs/>
          <w:sz w:val="24"/>
          <w:szCs w:val="24"/>
        </w:rPr>
      </w:pPr>
      <w:r w:rsidRPr="002457B5">
        <w:rPr>
          <w:b/>
          <w:bCs/>
          <w:sz w:val="24"/>
          <w:szCs w:val="24"/>
        </w:rPr>
        <w:t>Berufliche Lern- und Ziellandkarte</w:t>
      </w:r>
    </w:p>
    <w:p w14:paraId="253E2381" w14:textId="68D66305" w:rsidR="00C7785E" w:rsidRDefault="00C7785E" w:rsidP="00D23E16">
      <w:pPr>
        <w:pStyle w:val="Listenabsatz"/>
        <w:numPr>
          <w:ilvl w:val="0"/>
          <w:numId w:val="10"/>
        </w:numPr>
        <w:spacing w:after="80"/>
        <w:ind w:left="714" w:hanging="357"/>
        <w:contextualSpacing w:val="0"/>
      </w:pPr>
      <w:r w:rsidRPr="00C7785E">
        <w:rPr>
          <w:b/>
          <w:bCs/>
        </w:rPr>
        <w:t>Kurzbeschreibung</w:t>
      </w:r>
      <w:r w:rsidRPr="00567492">
        <w:t xml:space="preserve">: </w:t>
      </w:r>
      <w:r>
        <w:t>Die Schülerinnen und Schüler</w:t>
      </w:r>
      <w:r w:rsidRPr="00567492">
        <w:t xml:space="preserve"> erstellen eine Landkarte ihres BO-Weges: beginnend bei „Ich heute“ bis hin zu einem möglichen Berufsziel.</w:t>
      </w:r>
      <w:r>
        <w:t xml:space="preserve"> Dabei malen und zeichnen sie bisherige Meilensteine und Erfahrungen und Ideen für nächste Schritte. </w:t>
      </w:r>
    </w:p>
    <w:p w14:paraId="6B5C2A7D" w14:textId="778A1921" w:rsidR="00C7785E" w:rsidRDefault="00C7785E" w:rsidP="00D23E16">
      <w:pPr>
        <w:pStyle w:val="Listenabsatz"/>
        <w:numPr>
          <w:ilvl w:val="0"/>
          <w:numId w:val="10"/>
        </w:numPr>
        <w:spacing w:after="80"/>
        <w:ind w:left="714" w:hanging="357"/>
        <w:contextualSpacing w:val="0"/>
      </w:pPr>
      <w:r>
        <w:rPr>
          <w:b/>
          <w:bCs/>
        </w:rPr>
        <w:t>Ziel</w:t>
      </w:r>
      <w:r w:rsidRPr="00C7785E">
        <w:t>:</w:t>
      </w:r>
      <w:r>
        <w:t xml:space="preserve"> kreative und visualisierte Form der Reflexion, auch geeignet für Schülerinnen und Schüler mit Unterstützungsbedarfen</w:t>
      </w:r>
    </w:p>
    <w:p w14:paraId="0ED8520A" w14:textId="3FC99437" w:rsidR="00C7785E" w:rsidRDefault="00C7785E" w:rsidP="00D23E16">
      <w:pPr>
        <w:pStyle w:val="Listenabsatz"/>
        <w:numPr>
          <w:ilvl w:val="0"/>
          <w:numId w:val="10"/>
        </w:numPr>
        <w:spacing w:after="80"/>
        <w:ind w:left="714" w:hanging="357"/>
        <w:contextualSpacing w:val="0"/>
      </w:pPr>
      <w:r>
        <w:rPr>
          <w:b/>
          <w:bCs/>
        </w:rPr>
        <w:t>Varianten</w:t>
      </w:r>
      <w:r w:rsidRPr="00C7785E">
        <w:t>:</w:t>
      </w:r>
      <w:r>
        <w:t xml:space="preserve"> „BO-Landschaft“ mit Symbolkarten und Bildmaterial gestalten und aufkleben</w:t>
      </w:r>
    </w:p>
    <w:p w14:paraId="6934F1F6" w14:textId="4BB7DF4F" w:rsidR="00D23E16" w:rsidRDefault="00D23E16" w:rsidP="00D23E16">
      <w:pPr>
        <w:pStyle w:val="Listenabsatz"/>
        <w:numPr>
          <w:ilvl w:val="0"/>
          <w:numId w:val="10"/>
        </w:numPr>
        <w:spacing w:after="80"/>
        <w:ind w:left="714" w:hanging="357"/>
        <w:contextualSpacing w:val="0"/>
      </w:pPr>
      <w:r>
        <w:rPr>
          <w:b/>
          <w:bCs/>
        </w:rPr>
        <w:t>Material</w:t>
      </w:r>
      <w:r w:rsidRPr="00D23E16">
        <w:t>:</w:t>
      </w:r>
      <w:r>
        <w:t xml:space="preserve"> gesamter BWP</w:t>
      </w:r>
    </w:p>
    <w:p w14:paraId="30A7ED67" w14:textId="6DEB77AA" w:rsidR="00D23E16" w:rsidRPr="00567492" w:rsidRDefault="00D23E16" w:rsidP="00D23E16">
      <w:pPr>
        <w:spacing w:after="200" w:line="276" w:lineRule="auto"/>
      </w:pPr>
      <w:r>
        <w:t>__________________________________________________________________________________</w:t>
      </w:r>
    </w:p>
    <w:p w14:paraId="68A9166B" w14:textId="77777777" w:rsidR="00D23E16" w:rsidRPr="002457B5" w:rsidRDefault="00D23E16" w:rsidP="002457B5">
      <w:pPr>
        <w:shd w:val="clear" w:color="auto" w:fill="B4C6E7" w:themeFill="accent1" w:themeFillTint="66"/>
        <w:rPr>
          <w:b/>
          <w:bCs/>
          <w:sz w:val="24"/>
          <w:szCs w:val="24"/>
        </w:rPr>
      </w:pPr>
      <w:r w:rsidRPr="002457B5">
        <w:rPr>
          <w:b/>
          <w:bCs/>
          <w:sz w:val="24"/>
          <w:szCs w:val="24"/>
        </w:rPr>
        <w:t>Schreibgespräch / Schreibimpulse</w:t>
      </w:r>
    </w:p>
    <w:p w14:paraId="39CDF4B7" w14:textId="40492CDA" w:rsidR="00D23E16" w:rsidRPr="00D23E16" w:rsidRDefault="00D23E16" w:rsidP="00D23E16">
      <w:pPr>
        <w:pStyle w:val="Listenabsatz"/>
        <w:numPr>
          <w:ilvl w:val="0"/>
          <w:numId w:val="10"/>
        </w:numPr>
        <w:spacing w:after="80"/>
        <w:ind w:left="714" w:hanging="357"/>
        <w:contextualSpacing w:val="0"/>
      </w:pPr>
      <w:r w:rsidRPr="00567492">
        <w:rPr>
          <w:b/>
          <w:bCs/>
        </w:rPr>
        <w:t>Kurzbeschreibung</w:t>
      </w:r>
      <w:r w:rsidRPr="00D23E16">
        <w:rPr>
          <w:b/>
          <w:bCs/>
        </w:rPr>
        <w:t xml:space="preserve">: </w:t>
      </w:r>
      <w:r w:rsidRPr="00D23E16">
        <w:t>Die Klasse bekommt gezielte Reflexionsfragen (z. B. „</w:t>
      </w:r>
      <w:r>
        <w:t xml:space="preserve">Bezogen auf meine BO-Erfahrungen in diesem Schuljahr: </w:t>
      </w:r>
      <w:r w:rsidRPr="00D23E16">
        <w:t xml:space="preserve">Worauf bin ich </w:t>
      </w:r>
      <w:r>
        <w:t>besonders s</w:t>
      </w:r>
      <w:r w:rsidRPr="00D23E16">
        <w:t xml:space="preserve">tolz?“ oder „Was habe ich </w:t>
      </w:r>
      <w:r>
        <w:t xml:space="preserve">in diesem Schuljahr </w:t>
      </w:r>
      <w:r w:rsidRPr="00D23E16">
        <w:t>über mich selbst gelernt?“), die schriftlich beantwortet und dann im Plenum oder Gruppen besprochen werden.</w:t>
      </w:r>
    </w:p>
    <w:p w14:paraId="2D31F543" w14:textId="77777777" w:rsidR="00D23E16" w:rsidRPr="00D23E16" w:rsidRDefault="00D23E16" w:rsidP="00D23E16">
      <w:pPr>
        <w:pStyle w:val="Listenabsatz"/>
        <w:numPr>
          <w:ilvl w:val="0"/>
          <w:numId w:val="10"/>
        </w:numPr>
        <w:spacing w:after="80"/>
        <w:ind w:left="714" w:hanging="357"/>
        <w:contextualSpacing w:val="0"/>
      </w:pPr>
      <w:r w:rsidRPr="00567492">
        <w:rPr>
          <w:b/>
          <w:bCs/>
        </w:rPr>
        <w:t>Ziel</w:t>
      </w:r>
      <w:r w:rsidRPr="00D23E16">
        <w:rPr>
          <w:b/>
          <w:bCs/>
        </w:rPr>
        <w:t xml:space="preserve">: </w:t>
      </w:r>
      <w:r w:rsidRPr="00D23E16">
        <w:t>Tiefergehende persönliche Auseinandersetzung.</w:t>
      </w:r>
    </w:p>
    <w:p w14:paraId="28C0080A" w14:textId="463A1685" w:rsidR="00D23E16" w:rsidRDefault="00D23E16" w:rsidP="00D23E16">
      <w:pPr>
        <w:pStyle w:val="Listenabsatz"/>
        <w:numPr>
          <w:ilvl w:val="0"/>
          <w:numId w:val="10"/>
        </w:numPr>
        <w:spacing w:after="80"/>
        <w:contextualSpacing w:val="0"/>
      </w:pPr>
      <w:bookmarkStart w:id="0" w:name="_Hlk201069200"/>
      <w:r w:rsidRPr="00D23E16">
        <w:rPr>
          <w:b/>
          <w:bCs/>
        </w:rPr>
        <w:t>Arbeitsblätter/Material:</w:t>
      </w:r>
      <w:r>
        <w:t xml:space="preserve"> gesamter BWP</w:t>
      </w:r>
    </w:p>
    <w:bookmarkEnd w:id="0"/>
    <w:p w14:paraId="6DCAF516" w14:textId="4967A8B5" w:rsidR="00D23E16" w:rsidRDefault="00D23E16" w:rsidP="00D23E16">
      <w:pPr>
        <w:pStyle w:val="Listenabsatz"/>
        <w:spacing w:after="80"/>
        <w:contextualSpacing w:val="0"/>
      </w:pPr>
      <w:r>
        <w:t xml:space="preserve">Blatt-Nr. 29 Übersicht: Meine Berufs-/Studienwünsche, Stärken und Fähigkeiten </w:t>
      </w:r>
    </w:p>
    <w:p w14:paraId="3DCCA44C" w14:textId="1E294328" w:rsidR="00D23E16" w:rsidRDefault="00D23E16" w:rsidP="00D23E16">
      <w:pPr>
        <w:pStyle w:val="Listenabsatz"/>
        <w:spacing w:after="80"/>
      </w:pPr>
      <w:r>
        <w:t xml:space="preserve">Blatt-Nr. 30 Übersicht: Meine Praxiserfahrungen                                                                             </w:t>
      </w:r>
    </w:p>
    <w:p w14:paraId="69869FB1" w14:textId="77777777" w:rsidR="00D23E16" w:rsidRPr="00567492" w:rsidRDefault="00D23E16" w:rsidP="00D23E16">
      <w:pPr>
        <w:spacing w:after="200" w:line="276" w:lineRule="auto"/>
      </w:pPr>
      <w:r>
        <w:t>__________________________________________________________________________________</w:t>
      </w:r>
    </w:p>
    <w:p w14:paraId="503300E0" w14:textId="77777777" w:rsidR="00FB5DBF" w:rsidRPr="002457B5" w:rsidRDefault="00FB5DBF" w:rsidP="002457B5">
      <w:pPr>
        <w:shd w:val="clear" w:color="auto" w:fill="B4C6E7" w:themeFill="accent1" w:themeFillTint="66"/>
        <w:spacing w:after="80"/>
        <w:rPr>
          <w:b/>
          <w:bCs/>
          <w:sz w:val="24"/>
          <w:szCs w:val="24"/>
        </w:rPr>
      </w:pPr>
      <w:r w:rsidRPr="002457B5">
        <w:rPr>
          <w:b/>
          <w:bCs/>
          <w:sz w:val="24"/>
          <w:szCs w:val="24"/>
        </w:rPr>
        <w:t>Ampelabfrage oder Zielscheibenmethode</w:t>
      </w:r>
    </w:p>
    <w:p w14:paraId="4FB5678B" w14:textId="68C13DA7" w:rsidR="00FB5DBF" w:rsidRPr="00FB5DBF" w:rsidRDefault="00FB5DBF" w:rsidP="00FB5DBF">
      <w:pPr>
        <w:pStyle w:val="Listenabsatz"/>
        <w:numPr>
          <w:ilvl w:val="0"/>
          <w:numId w:val="10"/>
        </w:numPr>
        <w:spacing w:after="80"/>
        <w:ind w:left="714" w:hanging="357"/>
        <w:contextualSpacing w:val="0"/>
      </w:pPr>
      <w:r w:rsidRPr="00FB5DBF">
        <w:rPr>
          <w:b/>
          <w:bCs/>
        </w:rPr>
        <w:t xml:space="preserve">Kurzbeschreibung: </w:t>
      </w:r>
      <w:r>
        <w:rPr>
          <w:b/>
          <w:bCs/>
        </w:rPr>
        <w:t xml:space="preserve"> </w:t>
      </w:r>
      <w:r w:rsidRPr="00FB5DBF">
        <w:t>Die</w:t>
      </w:r>
      <w:r>
        <w:rPr>
          <w:b/>
          <w:bCs/>
        </w:rPr>
        <w:t xml:space="preserve"> </w:t>
      </w:r>
      <w:r w:rsidRPr="00FB5DBF">
        <w:t>Schülerinnen</w:t>
      </w:r>
      <w:r>
        <w:t xml:space="preserve"> und Schüler</w:t>
      </w:r>
      <w:r w:rsidRPr="00FB5DBF">
        <w:t xml:space="preserve"> bewerten auf einer Ampel oder Zielscheibe ihre eigene Sicherheit zu </w:t>
      </w:r>
      <w:r>
        <w:t xml:space="preserve">den </w:t>
      </w:r>
      <w:r w:rsidRPr="00FB5DBF">
        <w:t xml:space="preserve">Aussagen wie </w:t>
      </w:r>
      <w:r>
        <w:t xml:space="preserve">„Ich kenne meine Fähigkeiten, Stärken und Interessen.“ und ggf. weiteren Aussagen, z. B. </w:t>
      </w:r>
      <w:r w:rsidRPr="00FB5DBF">
        <w:t>„Ich weiß, welcher Beruf zu mir passt“ oder „Ich habe eine klare Perspektive“.</w:t>
      </w:r>
    </w:p>
    <w:p w14:paraId="7D5214FC" w14:textId="77777777" w:rsidR="00FB5DBF" w:rsidRPr="00FB5DBF" w:rsidRDefault="00FB5DBF" w:rsidP="00FB5DBF">
      <w:pPr>
        <w:pStyle w:val="Listenabsatz"/>
        <w:numPr>
          <w:ilvl w:val="0"/>
          <w:numId w:val="10"/>
        </w:numPr>
        <w:spacing w:after="80"/>
        <w:ind w:left="714" w:hanging="357"/>
        <w:contextualSpacing w:val="0"/>
        <w:rPr>
          <w:b/>
          <w:bCs/>
        </w:rPr>
      </w:pPr>
      <w:r w:rsidRPr="00FB5DBF">
        <w:rPr>
          <w:b/>
          <w:bCs/>
        </w:rPr>
        <w:t xml:space="preserve">Ziel: </w:t>
      </w:r>
      <w:r w:rsidRPr="00FB5DBF">
        <w:t>Schnelle, intuitive Reflexion; für Gruppen gut auswertbar.</w:t>
      </w:r>
    </w:p>
    <w:p w14:paraId="2BB9C792" w14:textId="30266460" w:rsidR="00FB5DBF" w:rsidRPr="00FB5DBF" w:rsidRDefault="00FB5DBF" w:rsidP="00FB5DBF">
      <w:pPr>
        <w:pStyle w:val="Listenabsatz"/>
        <w:numPr>
          <w:ilvl w:val="0"/>
          <w:numId w:val="10"/>
        </w:numPr>
      </w:pPr>
      <w:r w:rsidRPr="00FB5DBF">
        <w:rPr>
          <w:b/>
          <w:bCs/>
        </w:rPr>
        <w:t xml:space="preserve">Arbeitsblätter/Material: </w:t>
      </w:r>
      <w:r w:rsidRPr="00FB5DBF">
        <w:t>gesamter BWP</w:t>
      </w:r>
      <w:r>
        <w:t xml:space="preserve">, </w:t>
      </w:r>
    </w:p>
    <w:p w14:paraId="08EEAA8C" w14:textId="77777777" w:rsidR="00FB5DBF" w:rsidRDefault="00FB5DBF" w:rsidP="00FB5DBF">
      <w:pPr>
        <w:pStyle w:val="Listenabsatz"/>
        <w:spacing w:after="80"/>
        <w:contextualSpacing w:val="0"/>
      </w:pPr>
      <w:r>
        <w:t xml:space="preserve">Blatt-Nr. 2 Das bringt mir der Berufswahlpass </w:t>
      </w:r>
    </w:p>
    <w:p w14:paraId="32F7D55E" w14:textId="07E08EA5" w:rsidR="00FB5DBF" w:rsidRPr="00FB5DBF" w:rsidRDefault="00FB5DBF" w:rsidP="00FB5DBF">
      <w:pPr>
        <w:spacing w:after="80"/>
        <w:rPr>
          <w:b/>
          <w:bCs/>
        </w:rPr>
      </w:pPr>
      <w:r>
        <w:rPr>
          <w:b/>
          <w:bCs/>
        </w:rPr>
        <w:t>__________________________________________________________________________________</w:t>
      </w:r>
    </w:p>
    <w:p w14:paraId="7D9493CE" w14:textId="77777777" w:rsidR="00D55AEC" w:rsidRPr="009E4D76" w:rsidRDefault="00D55AEC" w:rsidP="00D55AEC">
      <w:pPr>
        <w:shd w:val="clear" w:color="auto" w:fill="B4C6E7" w:themeFill="accent1" w:themeFillTint="66"/>
        <w:rPr>
          <w:b/>
          <w:bCs/>
          <w:sz w:val="24"/>
          <w:szCs w:val="24"/>
        </w:rPr>
      </w:pPr>
      <w:r w:rsidRPr="009E4D76">
        <w:rPr>
          <w:b/>
          <w:bCs/>
          <w:sz w:val="24"/>
          <w:szCs w:val="24"/>
        </w:rPr>
        <w:t>BO-Reflexionsspiel</w:t>
      </w:r>
    </w:p>
    <w:p w14:paraId="47F73674" w14:textId="77777777" w:rsidR="00D55AEC" w:rsidRPr="00567492" w:rsidRDefault="00D55AEC" w:rsidP="00D55AEC">
      <w:pPr>
        <w:numPr>
          <w:ilvl w:val="0"/>
          <w:numId w:val="8"/>
        </w:numPr>
        <w:spacing w:afterLines="80" w:after="192" w:line="276" w:lineRule="auto"/>
        <w:ind w:left="714" w:hanging="357"/>
      </w:pPr>
      <w:r w:rsidRPr="00567492">
        <w:rPr>
          <w:b/>
          <w:bCs/>
        </w:rPr>
        <w:t>Kurzbeschreibung</w:t>
      </w:r>
      <w:r w:rsidRPr="00567492">
        <w:t>: Ein Brett- oder Kartenspiel mit Fragen und Aufgaben zur BO, z. B. „Nenne drei Berufe, die dich interessieren – warum?“ oder „Was macht dir bei der Berufswahl am meisten Sorgen?“</w:t>
      </w:r>
      <w:r>
        <w:t xml:space="preserve"> </w:t>
      </w:r>
    </w:p>
    <w:p w14:paraId="71F0DA47" w14:textId="77777777" w:rsidR="00D55AEC" w:rsidRDefault="00D55AEC" w:rsidP="00D55AEC">
      <w:pPr>
        <w:pStyle w:val="Listenabsatz"/>
        <w:numPr>
          <w:ilvl w:val="0"/>
          <w:numId w:val="8"/>
        </w:numPr>
        <w:spacing w:afterLines="80" w:after="192"/>
        <w:ind w:left="714" w:hanging="357"/>
        <w:contextualSpacing w:val="0"/>
      </w:pPr>
      <w:r w:rsidRPr="00411B01">
        <w:rPr>
          <w:b/>
          <w:bCs/>
        </w:rPr>
        <w:t>Ziel</w:t>
      </w:r>
      <w:r w:rsidRPr="00567492">
        <w:t>: Niederschwellige Reflexion, besonders für jüngere Klassen.</w:t>
      </w:r>
    </w:p>
    <w:p w14:paraId="3FF2C357" w14:textId="0ADDBBB8" w:rsidR="00D55AEC" w:rsidRDefault="00D55AEC" w:rsidP="00D55AEC">
      <w:pPr>
        <w:numPr>
          <w:ilvl w:val="0"/>
          <w:numId w:val="8"/>
        </w:numPr>
        <w:spacing w:after="80" w:line="276" w:lineRule="auto"/>
        <w:ind w:left="714" w:hanging="357"/>
      </w:pPr>
      <w:r w:rsidRPr="00411B01">
        <w:rPr>
          <w:b/>
          <w:bCs/>
        </w:rPr>
        <w:t>Material:</w:t>
      </w:r>
      <w:r>
        <w:t xml:space="preserve"> Fragekarten (</w:t>
      </w:r>
      <w:r w:rsidR="00A674DE">
        <w:t>siehe Beispiele unten</w:t>
      </w:r>
      <w:r>
        <w:t xml:space="preserve">) oder selbst entwickelt                                         </w:t>
      </w:r>
    </w:p>
    <w:p w14:paraId="5F3CA9A9" w14:textId="77777777" w:rsidR="00D55AEC" w:rsidRDefault="00D55AEC" w:rsidP="00D55AEC">
      <w:pPr>
        <w:pStyle w:val="Listenabsatz"/>
        <w:spacing w:after="80"/>
        <w:contextualSpacing w:val="0"/>
      </w:pPr>
      <w:r>
        <w:t xml:space="preserve">Blatt-Nr. 2 Das bringt mir der Berufswahlpass </w:t>
      </w:r>
    </w:p>
    <w:p w14:paraId="3545960E" w14:textId="77777777" w:rsidR="00D55AEC" w:rsidRDefault="00D55AEC" w:rsidP="00D55AEC">
      <w:pPr>
        <w:pStyle w:val="Listenabsatz"/>
        <w:spacing w:after="80"/>
        <w:contextualSpacing w:val="0"/>
      </w:pPr>
      <w:r>
        <w:t xml:space="preserve">Blatt-Nr. 29 Übersicht: Meine Berufs-/Studienwünsche, Stärken und Fähigkeiten </w:t>
      </w:r>
    </w:p>
    <w:p w14:paraId="12E8014D" w14:textId="73C076F6" w:rsidR="006A3867" w:rsidRDefault="006A3867">
      <w:r>
        <w:br w:type="page"/>
      </w:r>
    </w:p>
    <w:p w14:paraId="6DB3F0E5" w14:textId="77777777" w:rsidR="006A3867" w:rsidRPr="00A674DE" w:rsidRDefault="006A3867" w:rsidP="006A3867">
      <w:pPr>
        <w:spacing w:after="80"/>
        <w:rPr>
          <w:b/>
          <w:bCs/>
          <w:sz w:val="24"/>
          <w:szCs w:val="24"/>
        </w:rPr>
      </w:pPr>
      <w:r w:rsidRPr="00A674DE">
        <w:rPr>
          <w:b/>
          <w:bCs/>
          <w:sz w:val="24"/>
          <w:szCs w:val="24"/>
        </w:rPr>
        <w:lastRenderedPageBreak/>
        <w:t>Reflexionskarten „Wer bin ich? – Was passt zu mir?“</w:t>
      </w:r>
    </w:p>
    <w:p w14:paraId="2B2D6DEA" w14:textId="77777777" w:rsidR="006A3867" w:rsidRPr="006A3867" w:rsidRDefault="006A3867" w:rsidP="006A3867">
      <w:pPr>
        <w:spacing w:after="80"/>
        <w:rPr>
          <w:b/>
          <w:bCs/>
        </w:rPr>
      </w:pPr>
      <w:r w:rsidRPr="006A3867">
        <w:rPr>
          <w:b/>
          <w:bCs/>
        </w:rPr>
        <w:t>Interessen und Vorlieben</w:t>
      </w:r>
    </w:p>
    <w:p w14:paraId="08DE7311" w14:textId="77777777" w:rsidR="006A3867" w:rsidRPr="006A3867" w:rsidRDefault="006A3867" w:rsidP="006A3867">
      <w:pPr>
        <w:spacing w:after="80"/>
      </w:pPr>
      <w:r w:rsidRPr="006A3867">
        <w:rPr>
          <w:b/>
          <w:bCs/>
        </w:rPr>
        <w:t>1.</w:t>
      </w:r>
      <w:r w:rsidRPr="006A3867">
        <w:t xml:space="preserve"> Welche Tätigkeit macht dir so viel Spaß, dass du die Zeit dabei vergisst?</w:t>
      </w:r>
    </w:p>
    <w:p w14:paraId="58F10A79" w14:textId="77777777" w:rsidR="006A3867" w:rsidRPr="006A3867" w:rsidRDefault="006A3867" w:rsidP="006A3867">
      <w:pPr>
        <w:spacing w:after="80"/>
      </w:pPr>
      <w:r w:rsidRPr="006A3867">
        <w:rPr>
          <w:b/>
          <w:bCs/>
        </w:rPr>
        <w:t>2.</w:t>
      </w:r>
      <w:r w:rsidRPr="006A3867">
        <w:t xml:space="preserve"> Was machst du lieber: etwas planen, etwas bauen oder Menschen helfen?</w:t>
      </w:r>
    </w:p>
    <w:p w14:paraId="322B9FBF" w14:textId="77777777" w:rsidR="006A3867" w:rsidRPr="006A3867" w:rsidRDefault="006A3867" w:rsidP="006A3867">
      <w:pPr>
        <w:spacing w:after="80"/>
      </w:pPr>
      <w:r w:rsidRPr="006A3867">
        <w:rPr>
          <w:b/>
          <w:bCs/>
        </w:rPr>
        <w:t>3.</w:t>
      </w:r>
      <w:r w:rsidRPr="006A3867">
        <w:t xml:space="preserve"> Welche drei Schulfächer interessieren dich am meisten? Warum?</w:t>
      </w:r>
    </w:p>
    <w:p w14:paraId="4E9C296B" w14:textId="77777777" w:rsidR="006A3867" w:rsidRPr="006A3867" w:rsidRDefault="006A3867" w:rsidP="006A3867">
      <w:pPr>
        <w:spacing w:after="80"/>
      </w:pPr>
      <w:r w:rsidRPr="006A3867">
        <w:rPr>
          <w:b/>
          <w:bCs/>
        </w:rPr>
        <w:t>4.</w:t>
      </w:r>
      <w:r w:rsidRPr="006A3867">
        <w:t xml:space="preserve"> Über welches Thema könntest du lange sprechen?</w:t>
      </w:r>
    </w:p>
    <w:p w14:paraId="57EDCF34" w14:textId="77777777" w:rsidR="006A3867" w:rsidRPr="006A3867" w:rsidRDefault="006A3867" w:rsidP="006A3867">
      <w:pPr>
        <w:spacing w:after="80"/>
      </w:pPr>
      <w:r w:rsidRPr="006A3867">
        <w:rPr>
          <w:b/>
          <w:bCs/>
        </w:rPr>
        <w:t>5.</w:t>
      </w:r>
      <w:r w:rsidRPr="006A3867">
        <w:t xml:space="preserve"> Wenn du einen Tag lang jeden Beruf ausprobieren könntest – welchen würdest du wählen?</w:t>
      </w:r>
    </w:p>
    <w:p w14:paraId="5932D5DB" w14:textId="77777777" w:rsidR="006A3867" w:rsidRPr="006A3867" w:rsidRDefault="006A3867" w:rsidP="006A3867">
      <w:pPr>
        <w:spacing w:after="80"/>
      </w:pPr>
      <w:r w:rsidRPr="006A3867">
        <w:rPr>
          <w:b/>
          <w:bCs/>
        </w:rPr>
        <w:t>6.</w:t>
      </w:r>
      <w:r w:rsidRPr="006A3867">
        <w:t xml:space="preserve"> Was würdest du tun, wenn Geld keine Rolle spielen würde?</w:t>
      </w:r>
    </w:p>
    <w:p w14:paraId="0E4315D8" w14:textId="77777777" w:rsidR="006A3867" w:rsidRPr="006A3867" w:rsidRDefault="006A3867" w:rsidP="006A3867">
      <w:pPr>
        <w:spacing w:after="80"/>
      </w:pPr>
      <w:r w:rsidRPr="006A3867">
        <w:rPr>
          <w:b/>
          <w:bCs/>
        </w:rPr>
        <w:t>7.</w:t>
      </w:r>
      <w:r w:rsidRPr="006A3867">
        <w:t xml:space="preserve"> Welche Aufgaben übernimmst du freiwillig zu Hause oder in der Schule?</w:t>
      </w:r>
    </w:p>
    <w:p w14:paraId="3EA9A66F" w14:textId="77777777" w:rsidR="006A3867" w:rsidRPr="006A3867" w:rsidRDefault="003D1597" w:rsidP="006A3867">
      <w:pPr>
        <w:spacing w:after="80"/>
      </w:pPr>
      <w:r>
        <w:pict w14:anchorId="04A69477">
          <v:rect id="_x0000_i1025" style="width:0;height:1.5pt" o:hralign="center" o:hrstd="t" o:hr="t" fillcolor="#a0a0a0" stroked="f"/>
        </w:pict>
      </w:r>
    </w:p>
    <w:p w14:paraId="0D62B530" w14:textId="77777777" w:rsidR="006A3867" w:rsidRPr="006A3867" w:rsidRDefault="006A3867" w:rsidP="006A3867">
      <w:pPr>
        <w:spacing w:after="80"/>
        <w:rPr>
          <w:b/>
          <w:bCs/>
        </w:rPr>
      </w:pPr>
      <w:r w:rsidRPr="006A3867">
        <w:rPr>
          <w:b/>
          <w:bCs/>
        </w:rPr>
        <w:t>Stärken und Fähigkeiten</w:t>
      </w:r>
    </w:p>
    <w:p w14:paraId="1ECDA325" w14:textId="77777777" w:rsidR="006A3867" w:rsidRPr="006A3867" w:rsidRDefault="006A3867" w:rsidP="006A3867">
      <w:pPr>
        <w:spacing w:after="80"/>
      </w:pPr>
      <w:r w:rsidRPr="006A3867">
        <w:rPr>
          <w:b/>
          <w:bCs/>
        </w:rPr>
        <w:t>8.</w:t>
      </w:r>
      <w:r w:rsidRPr="006A3867">
        <w:t xml:space="preserve"> Worauf bist du besonders stolz?</w:t>
      </w:r>
    </w:p>
    <w:p w14:paraId="51F87877" w14:textId="77777777" w:rsidR="006A3867" w:rsidRPr="006A3867" w:rsidRDefault="006A3867" w:rsidP="006A3867">
      <w:pPr>
        <w:spacing w:after="80"/>
      </w:pPr>
      <w:r w:rsidRPr="006A3867">
        <w:rPr>
          <w:b/>
          <w:bCs/>
        </w:rPr>
        <w:t>9.</w:t>
      </w:r>
      <w:r w:rsidRPr="006A3867">
        <w:t xml:space="preserve"> Was kannst du besser als viele andere in deiner Klasse?</w:t>
      </w:r>
    </w:p>
    <w:p w14:paraId="443245A5" w14:textId="77777777" w:rsidR="006A3867" w:rsidRPr="006A3867" w:rsidRDefault="006A3867" w:rsidP="006A3867">
      <w:pPr>
        <w:spacing w:after="80"/>
      </w:pPr>
      <w:r w:rsidRPr="006A3867">
        <w:rPr>
          <w:b/>
          <w:bCs/>
        </w:rPr>
        <w:t>10.</w:t>
      </w:r>
      <w:r w:rsidRPr="006A3867">
        <w:t xml:space="preserve"> Welche Stärke würden deine Freunde über dich nennen?</w:t>
      </w:r>
    </w:p>
    <w:p w14:paraId="57A6B1AB" w14:textId="77777777" w:rsidR="006A3867" w:rsidRPr="006A3867" w:rsidRDefault="006A3867" w:rsidP="006A3867">
      <w:pPr>
        <w:spacing w:after="80"/>
      </w:pPr>
      <w:r w:rsidRPr="006A3867">
        <w:rPr>
          <w:b/>
          <w:bCs/>
        </w:rPr>
        <w:t>11.</w:t>
      </w:r>
      <w:r w:rsidRPr="006A3867">
        <w:t xml:space="preserve"> Wann hast du zuletzt jemandem geholfen? Was hast du getan?</w:t>
      </w:r>
    </w:p>
    <w:p w14:paraId="30FAC816" w14:textId="77777777" w:rsidR="006A3867" w:rsidRPr="006A3867" w:rsidRDefault="006A3867" w:rsidP="006A3867">
      <w:pPr>
        <w:spacing w:after="80"/>
      </w:pPr>
      <w:r w:rsidRPr="006A3867">
        <w:rPr>
          <w:b/>
          <w:bCs/>
        </w:rPr>
        <w:t>12.</w:t>
      </w:r>
      <w:r w:rsidRPr="006A3867">
        <w:t xml:space="preserve"> Welche Aufgabe fällt dir leicht, während andere sie schwierig finden?</w:t>
      </w:r>
    </w:p>
    <w:p w14:paraId="1FDABB1A" w14:textId="77777777" w:rsidR="006A3867" w:rsidRPr="006A3867" w:rsidRDefault="006A3867" w:rsidP="006A3867">
      <w:pPr>
        <w:spacing w:after="80"/>
      </w:pPr>
      <w:r w:rsidRPr="006A3867">
        <w:rPr>
          <w:b/>
          <w:bCs/>
        </w:rPr>
        <w:t>13.</w:t>
      </w:r>
      <w:r w:rsidRPr="006A3867">
        <w:t xml:space="preserve"> Was lernst du besonders schnell?</w:t>
      </w:r>
    </w:p>
    <w:p w14:paraId="25489662" w14:textId="77777777" w:rsidR="006A3867" w:rsidRPr="006A3867" w:rsidRDefault="006A3867" w:rsidP="006A3867">
      <w:pPr>
        <w:spacing w:after="80"/>
      </w:pPr>
      <w:r w:rsidRPr="006A3867">
        <w:rPr>
          <w:b/>
          <w:bCs/>
        </w:rPr>
        <w:t>14.</w:t>
      </w:r>
      <w:r w:rsidRPr="006A3867">
        <w:t xml:space="preserve"> In welchen Situationen vertrauen andere auf dich?</w:t>
      </w:r>
    </w:p>
    <w:p w14:paraId="6CBE0172" w14:textId="77777777" w:rsidR="006A3867" w:rsidRPr="006A3867" w:rsidRDefault="003D1597" w:rsidP="006A3867">
      <w:pPr>
        <w:spacing w:after="80"/>
      </w:pPr>
      <w:r>
        <w:pict w14:anchorId="059A393B">
          <v:rect id="_x0000_i1026" style="width:0;height:1.5pt" o:hralign="center" o:hrstd="t" o:hr="t" fillcolor="#a0a0a0" stroked="f"/>
        </w:pict>
      </w:r>
    </w:p>
    <w:p w14:paraId="504A5611" w14:textId="77777777" w:rsidR="006A3867" w:rsidRPr="006A3867" w:rsidRDefault="006A3867" w:rsidP="006A3867">
      <w:pPr>
        <w:spacing w:after="80"/>
        <w:rPr>
          <w:b/>
          <w:bCs/>
        </w:rPr>
      </w:pPr>
      <w:r w:rsidRPr="006A3867">
        <w:rPr>
          <w:b/>
          <w:bCs/>
        </w:rPr>
        <w:t>Zusammenarbeit und Arbeitsweise</w:t>
      </w:r>
    </w:p>
    <w:p w14:paraId="4ED4BA7E" w14:textId="77777777" w:rsidR="006A3867" w:rsidRPr="006A3867" w:rsidRDefault="006A3867" w:rsidP="006A3867">
      <w:pPr>
        <w:spacing w:after="80"/>
      </w:pPr>
      <w:r w:rsidRPr="006A3867">
        <w:rPr>
          <w:b/>
          <w:bCs/>
        </w:rPr>
        <w:t>15.</w:t>
      </w:r>
      <w:r w:rsidRPr="006A3867">
        <w:t xml:space="preserve"> Arbeitest du lieber allein, zu zweit oder in einer Gruppe? Warum?</w:t>
      </w:r>
    </w:p>
    <w:p w14:paraId="52035854" w14:textId="77777777" w:rsidR="006A3867" w:rsidRPr="006A3867" w:rsidRDefault="006A3867" w:rsidP="006A3867">
      <w:pPr>
        <w:spacing w:after="80"/>
      </w:pPr>
      <w:r w:rsidRPr="006A3867">
        <w:rPr>
          <w:b/>
          <w:bCs/>
        </w:rPr>
        <w:t>16.</w:t>
      </w:r>
      <w:r w:rsidRPr="006A3867">
        <w:t xml:space="preserve"> Welche Rolle übernimmst du häufig in Gruppenarbeiten?</w:t>
      </w:r>
    </w:p>
    <w:p w14:paraId="65605F36" w14:textId="77777777" w:rsidR="006A3867" w:rsidRPr="006A3867" w:rsidRDefault="006A3867" w:rsidP="006A3867">
      <w:pPr>
        <w:spacing w:after="80"/>
      </w:pPr>
      <w:r w:rsidRPr="006A3867">
        <w:rPr>
          <w:b/>
          <w:bCs/>
        </w:rPr>
        <w:t>17.</w:t>
      </w:r>
      <w:r w:rsidRPr="006A3867">
        <w:t xml:space="preserve"> Was motiviert dich, bei einer Aufgabe dranzubleiben?</w:t>
      </w:r>
    </w:p>
    <w:p w14:paraId="3D318C82" w14:textId="77777777" w:rsidR="006A3867" w:rsidRPr="006A3867" w:rsidRDefault="006A3867" w:rsidP="006A3867">
      <w:pPr>
        <w:spacing w:after="80"/>
      </w:pPr>
      <w:r w:rsidRPr="006A3867">
        <w:rPr>
          <w:b/>
          <w:bCs/>
        </w:rPr>
        <w:t>18.</w:t>
      </w:r>
      <w:r w:rsidRPr="006A3867">
        <w:t xml:space="preserve"> Wie gehst du mit Fehlern um?</w:t>
      </w:r>
    </w:p>
    <w:p w14:paraId="30E834AA" w14:textId="77777777" w:rsidR="006A3867" w:rsidRPr="006A3867" w:rsidRDefault="006A3867" w:rsidP="006A3867">
      <w:pPr>
        <w:spacing w:after="80"/>
      </w:pPr>
      <w:r w:rsidRPr="006A3867">
        <w:rPr>
          <w:b/>
          <w:bCs/>
        </w:rPr>
        <w:t>19.</w:t>
      </w:r>
      <w:r w:rsidRPr="006A3867">
        <w:t xml:space="preserve"> Beschreibe eine Situation, in der du ein Problem erfolgreich gelöst hast.</w:t>
      </w:r>
    </w:p>
    <w:p w14:paraId="573924A4" w14:textId="77777777" w:rsidR="006A3867" w:rsidRPr="006A3867" w:rsidRDefault="006A3867" w:rsidP="006A3867">
      <w:pPr>
        <w:spacing w:after="80"/>
      </w:pPr>
      <w:r w:rsidRPr="006A3867">
        <w:rPr>
          <w:b/>
          <w:bCs/>
        </w:rPr>
        <w:t>20.</w:t>
      </w:r>
      <w:r w:rsidRPr="006A3867">
        <w:t xml:space="preserve"> Was ist dir wichtiger: genaue Anweisungen oder eigene Freiheiten?</w:t>
      </w:r>
    </w:p>
    <w:p w14:paraId="463F7AF9" w14:textId="77777777" w:rsidR="006A3867" w:rsidRPr="006A3867" w:rsidRDefault="003D1597" w:rsidP="006A3867">
      <w:pPr>
        <w:spacing w:after="80"/>
      </w:pPr>
      <w:r>
        <w:pict w14:anchorId="08922F0E">
          <v:rect id="_x0000_i1027" style="width:0;height:1.5pt" o:hralign="center" o:hrstd="t" o:hr="t" fillcolor="#a0a0a0" stroked="f"/>
        </w:pict>
      </w:r>
    </w:p>
    <w:p w14:paraId="0C5D82AB" w14:textId="77777777" w:rsidR="006A3867" w:rsidRPr="006A3867" w:rsidRDefault="006A3867" w:rsidP="006A3867">
      <w:pPr>
        <w:spacing w:after="80"/>
        <w:rPr>
          <w:b/>
          <w:bCs/>
        </w:rPr>
      </w:pPr>
      <w:r w:rsidRPr="006A3867">
        <w:rPr>
          <w:b/>
          <w:bCs/>
        </w:rPr>
        <w:t>Werte und Wünsche</w:t>
      </w:r>
    </w:p>
    <w:p w14:paraId="7A6A9649" w14:textId="77777777" w:rsidR="006A3867" w:rsidRPr="006A3867" w:rsidRDefault="006A3867" w:rsidP="006A3867">
      <w:pPr>
        <w:spacing w:after="80"/>
      </w:pPr>
      <w:r w:rsidRPr="006A3867">
        <w:rPr>
          <w:b/>
          <w:bCs/>
        </w:rPr>
        <w:t>21.</w:t>
      </w:r>
      <w:r w:rsidRPr="006A3867">
        <w:t xml:space="preserve"> Was sollte ein Beruf unbedingt bieten, damit du gerne zur Arbeit gehst?</w:t>
      </w:r>
    </w:p>
    <w:p w14:paraId="66146940" w14:textId="77777777" w:rsidR="006A3867" w:rsidRPr="006A3867" w:rsidRDefault="006A3867" w:rsidP="006A3867">
      <w:pPr>
        <w:spacing w:after="80"/>
      </w:pPr>
      <w:r w:rsidRPr="006A3867">
        <w:rPr>
          <w:b/>
          <w:bCs/>
        </w:rPr>
        <w:t>22.</w:t>
      </w:r>
      <w:r w:rsidRPr="006A3867">
        <w:t xml:space="preserve"> Ist es dir wichtiger, anderen Menschen zu helfen oder gute Ergebnisse zu erzielen? Warum?</w:t>
      </w:r>
    </w:p>
    <w:p w14:paraId="3816AA78" w14:textId="77777777" w:rsidR="006A3867" w:rsidRPr="006A3867" w:rsidRDefault="006A3867" w:rsidP="006A3867">
      <w:pPr>
        <w:spacing w:after="80"/>
      </w:pPr>
      <w:r w:rsidRPr="006A3867">
        <w:rPr>
          <w:b/>
          <w:bCs/>
        </w:rPr>
        <w:t>23.</w:t>
      </w:r>
      <w:r w:rsidRPr="006A3867">
        <w:t xml:space="preserve"> Welche Arbeitsumgebung stellst du dir vor? (Büro, Werkstatt, draußen, Krankenhaus, Geschäft usw.)</w:t>
      </w:r>
    </w:p>
    <w:p w14:paraId="58969ED9" w14:textId="77777777" w:rsidR="006A3867" w:rsidRPr="006A3867" w:rsidRDefault="006A3867" w:rsidP="006A3867">
      <w:pPr>
        <w:spacing w:after="80"/>
      </w:pPr>
      <w:r w:rsidRPr="006A3867">
        <w:rPr>
          <w:b/>
          <w:bCs/>
        </w:rPr>
        <w:t>24.</w:t>
      </w:r>
      <w:r w:rsidRPr="006A3867">
        <w:t xml:space="preserve"> Welche Menschen bewunderst du und was gefällt dir an ihnen?</w:t>
      </w:r>
    </w:p>
    <w:p w14:paraId="2558E232" w14:textId="77777777" w:rsidR="006A3867" w:rsidRPr="006A3867" w:rsidRDefault="006A3867" w:rsidP="006A3867">
      <w:pPr>
        <w:spacing w:after="80"/>
      </w:pPr>
      <w:r w:rsidRPr="006A3867">
        <w:rPr>
          <w:b/>
          <w:bCs/>
        </w:rPr>
        <w:t>25.</w:t>
      </w:r>
      <w:r w:rsidRPr="006A3867">
        <w:t xml:space="preserve"> Wofür möchtest du später einmal bekannt sein?</w:t>
      </w:r>
    </w:p>
    <w:p w14:paraId="5DEA5933" w14:textId="77777777" w:rsidR="006A3867" w:rsidRPr="006A3867" w:rsidRDefault="003D1597" w:rsidP="006A3867">
      <w:pPr>
        <w:spacing w:after="80"/>
      </w:pPr>
      <w:r>
        <w:pict w14:anchorId="6B23DC6A">
          <v:rect id="_x0000_i1028" style="width:0;height:1.5pt" o:hralign="center" o:hrstd="t" o:hr="t" fillcolor="#a0a0a0" stroked="f"/>
        </w:pict>
      </w:r>
    </w:p>
    <w:p w14:paraId="026CECD9" w14:textId="77777777" w:rsidR="006A3867" w:rsidRPr="006A3867" w:rsidRDefault="006A3867" w:rsidP="006A3867">
      <w:pPr>
        <w:spacing w:after="80"/>
        <w:rPr>
          <w:b/>
          <w:bCs/>
        </w:rPr>
      </w:pPr>
      <w:r w:rsidRPr="006A3867">
        <w:rPr>
          <w:b/>
          <w:bCs/>
        </w:rPr>
        <w:t>Zukunft und Berufswahl</w:t>
      </w:r>
    </w:p>
    <w:p w14:paraId="27C6E2DA" w14:textId="77777777" w:rsidR="006A3867" w:rsidRPr="006A3867" w:rsidRDefault="006A3867" w:rsidP="006A3867">
      <w:pPr>
        <w:spacing w:after="80"/>
      </w:pPr>
      <w:r w:rsidRPr="006A3867">
        <w:rPr>
          <w:b/>
          <w:bCs/>
        </w:rPr>
        <w:t>26.</w:t>
      </w:r>
      <w:r w:rsidRPr="006A3867">
        <w:t xml:space="preserve"> Welche Berufe findest du spannend? Nenne mindestens drei.</w:t>
      </w:r>
    </w:p>
    <w:p w14:paraId="13F98A82" w14:textId="77777777" w:rsidR="006A3867" w:rsidRPr="006A3867" w:rsidRDefault="006A3867" w:rsidP="006A3867">
      <w:pPr>
        <w:spacing w:after="80"/>
      </w:pPr>
      <w:r w:rsidRPr="006A3867">
        <w:rPr>
          <w:b/>
          <w:bCs/>
        </w:rPr>
        <w:t>27.</w:t>
      </w:r>
      <w:r w:rsidRPr="006A3867">
        <w:t xml:space="preserve"> Welchen Beruf würdest du auf keinen Fall machen wollen? Warum?</w:t>
      </w:r>
    </w:p>
    <w:p w14:paraId="67436861" w14:textId="77777777" w:rsidR="006A3867" w:rsidRPr="006A3867" w:rsidRDefault="006A3867" w:rsidP="006A3867">
      <w:pPr>
        <w:spacing w:after="80"/>
      </w:pPr>
      <w:r w:rsidRPr="006A3867">
        <w:rPr>
          <w:b/>
          <w:bCs/>
        </w:rPr>
        <w:t>28.</w:t>
      </w:r>
      <w:r w:rsidRPr="006A3867">
        <w:t xml:space="preserve"> Was möchtest du in den nächsten fünf Jahren lernen oder erreichen?</w:t>
      </w:r>
    </w:p>
    <w:p w14:paraId="20083233" w14:textId="77777777" w:rsidR="006A3867" w:rsidRPr="006A3867" w:rsidRDefault="006A3867" w:rsidP="006A3867">
      <w:pPr>
        <w:spacing w:after="80"/>
      </w:pPr>
      <w:r w:rsidRPr="006A3867">
        <w:rPr>
          <w:b/>
          <w:bCs/>
        </w:rPr>
        <w:lastRenderedPageBreak/>
        <w:t>29.</w:t>
      </w:r>
      <w:r w:rsidRPr="006A3867">
        <w:t xml:space="preserve"> Welche Frage über deine berufliche Zukunft beschäftigt dich gerade?</w:t>
      </w:r>
    </w:p>
    <w:p w14:paraId="757A83A6" w14:textId="77777777" w:rsidR="006A3867" w:rsidRPr="006A3867" w:rsidRDefault="006A3867" w:rsidP="006A3867">
      <w:pPr>
        <w:spacing w:after="80"/>
      </w:pPr>
      <w:r w:rsidRPr="006A3867">
        <w:rPr>
          <w:b/>
          <w:bCs/>
        </w:rPr>
        <w:t>30.</w:t>
      </w:r>
      <w:r w:rsidRPr="006A3867">
        <w:t xml:space="preserve"> Stell dir vor, du bist 25 Jahre alt und sehr zufrieden mit deinem Leben. Wie sieht dein Alltag aus?</w:t>
      </w:r>
    </w:p>
    <w:p w14:paraId="78196F30" w14:textId="77777777" w:rsidR="006A3867" w:rsidRPr="006A3867" w:rsidRDefault="003D1597" w:rsidP="006A3867">
      <w:pPr>
        <w:spacing w:after="80"/>
      </w:pPr>
      <w:r>
        <w:pict w14:anchorId="59CBAE6A">
          <v:rect id="_x0000_i1029" style="width:0;height:1.5pt" o:hralign="center" o:hrstd="t" o:hr="t" fillcolor="#a0a0a0" stroked="f"/>
        </w:pict>
      </w:r>
    </w:p>
    <w:p w14:paraId="02CB7642" w14:textId="77777777" w:rsidR="006A3867" w:rsidRPr="006A3867" w:rsidRDefault="006A3867" w:rsidP="006A3867">
      <w:pPr>
        <w:spacing w:after="80"/>
        <w:rPr>
          <w:b/>
          <w:bCs/>
        </w:rPr>
      </w:pPr>
      <w:r w:rsidRPr="006A3867">
        <w:rPr>
          <w:b/>
          <w:bCs/>
        </w:rPr>
        <w:t>Vertiefungskarten für mehr Austausch</w:t>
      </w:r>
    </w:p>
    <w:p w14:paraId="52847228" w14:textId="77777777" w:rsidR="006A3867" w:rsidRPr="006A3867" w:rsidRDefault="006A3867" w:rsidP="006A3867">
      <w:pPr>
        <w:spacing w:after="80"/>
      </w:pPr>
      <w:r w:rsidRPr="006A3867">
        <w:t>Diese Karten können zusätzlich verwendet werden:</w:t>
      </w:r>
    </w:p>
    <w:p w14:paraId="3E1C3A81" w14:textId="77777777" w:rsidR="006A3867" w:rsidRPr="006A3867" w:rsidRDefault="006A3867" w:rsidP="006A3867">
      <w:pPr>
        <w:spacing w:after="80"/>
      </w:pPr>
      <w:r w:rsidRPr="006A3867">
        <w:rPr>
          <w:b/>
          <w:bCs/>
        </w:rPr>
        <w:t>31.</w:t>
      </w:r>
      <w:r w:rsidRPr="006A3867">
        <w:t xml:space="preserve"> Erzähle von einer Situation, in der du besonders mutig warst.</w:t>
      </w:r>
    </w:p>
    <w:p w14:paraId="5BFD4CC4" w14:textId="77777777" w:rsidR="006A3867" w:rsidRPr="006A3867" w:rsidRDefault="006A3867" w:rsidP="006A3867">
      <w:pPr>
        <w:spacing w:after="80"/>
      </w:pPr>
      <w:r w:rsidRPr="006A3867">
        <w:rPr>
          <w:b/>
          <w:bCs/>
        </w:rPr>
        <w:t>32.</w:t>
      </w:r>
      <w:r w:rsidRPr="006A3867">
        <w:t xml:space="preserve"> Welche Aufgabe würdest du gerne einmal übernehmen, obwohl du sie dir noch nicht zutraust?</w:t>
      </w:r>
    </w:p>
    <w:p w14:paraId="1F76D63E" w14:textId="77777777" w:rsidR="006A3867" w:rsidRPr="006A3867" w:rsidRDefault="006A3867" w:rsidP="006A3867">
      <w:pPr>
        <w:spacing w:after="80"/>
      </w:pPr>
      <w:r w:rsidRPr="006A3867">
        <w:rPr>
          <w:b/>
          <w:bCs/>
        </w:rPr>
        <w:t>33.</w:t>
      </w:r>
      <w:r w:rsidRPr="006A3867">
        <w:t xml:space="preserve"> Wann hast du zuletzt etwas Neues ausprobiert?</w:t>
      </w:r>
    </w:p>
    <w:p w14:paraId="2D05D69A" w14:textId="77777777" w:rsidR="006A3867" w:rsidRPr="006A3867" w:rsidRDefault="006A3867" w:rsidP="006A3867">
      <w:pPr>
        <w:spacing w:after="80"/>
      </w:pPr>
      <w:r w:rsidRPr="006A3867">
        <w:rPr>
          <w:b/>
          <w:bCs/>
        </w:rPr>
        <w:t>34.</w:t>
      </w:r>
      <w:r w:rsidRPr="006A3867">
        <w:t xml:space="preserve"> Welche Eigenschaft möchtest du in den nächsten Jahren weiterentwickeln?</w:t>
      </w:r>
    </w:p>
    <w:p w14:paraId="54068FC3" w14:textId="3FFD3877" w:rsidR="006A3867" w:rsidRPr="006A3867" w:rsidRDefault="006A3867" w:rsidP="006A3867">
      <w:pPr>
        <w:spacing w:after="80"/>
      </w:pPr>
      <w:r w:rsidRPr="006A3867">
        <w:rPr>
          <w:b/>
          <w:bCs/>
        </w:rPr>
        <w:t>35.</w:t>
      </w:r>
      <w:r w:rsidRPr="006A3867">
        <w:t xml:space="preserve"> </w:t>
      </w:r>
      <w:r w:rsidR="00A674DE">
        <w:t>Wie stellst du dir einen</w:t>
      </w:r>
      <w:r w:rsidRPr="006A3867">
        <w:t xml:space="preserve"> „gute</w:t>
      </w:r>
      <w:r w:rsidR="00A674DE">
        <w:t xml:space="preserve">n </w:t>
      </w:r>
      <w:r w:rsidRPr="006A3867">
        <w:t>Arbeitstag“</w:t>
      </w:r>
      <w:r w:rsidR="00A674DE">
        <w:t xml:space="preserve"> vor</w:t>
      </w:r>
      <w:r w:rsidRPr="006A3867">
        <w:t>?</w:t>
      </w:r>
    </w:p>
    <w:p w14:paraId="3367DAE9" w14:textId="77777777" w:rsidR="00A674DE" w:rsidRDefault="00A674DE" w:rsidP="006A3867">
      <w:pPr>
        <w:spacing w:after="80"/>
      </w:pPr>
    </w:p>
    <w:p w14:paraId="1AC60010" w14:textId="3245EB18" w:rsidR="006A3867" w:rsidRPr="006A3867" w:rsidRDefault="006A3867" w:rsidP="006A3867">
      <w:pPr>
        <w:spacing w:after="80"/>
      </w:pPr>
      <w:r w:rsidRPr="006A3867">
        <w:t>Diese Karten funktionieren besonders gut im Sitzkreis, in Partnerinterviews oder als Gesprächsanlass in Kleingruppen und fördern die Selbstreflexion.</w:t>
      </w:r>
    </w:p>
    <w:p w14:paraId="39A0BC65" w14:textId="77777777" w:rsidR="00D23E16" w:rsidRDefault="00D23E16" w:rsidP="00D23E16">
      <w:pPr>
        <w:spacing w:after="80"/>
      </w:pPr>
    </w:p>
    <w:sectPr w:rsidR="00D23E16">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9071" w14:textId="77777777" w:rsidR="003D1597" w:rsidRDefault="003D1597" w:rsidP="002457B5">
      <w:pPr>
        <w:spacing w:after="0" w:line="240" w:lineRule="auto"/>
      </w:pPr>
      <w:r>
        <w:separator/>
      </w:r>
    </w:p>
  </w:endnote>
  <w:endnote w:type="continuationSeparator" w:id="0">
    <w:p w14:paraId="5D91A2CC" w14:textId="77777777" w:rsidR="003D1597" w:rsidRDefault="003D1597" w:rsidP="00245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20599984"/>
      <w:docPartObj>
        <w:docPartGallery w:val="Page Numbers (Bottom of Page)"/>
        <w:docPartUnique/>
      </w:docPartObj>
    </w:sdtPr>
    <w:sdtEndPr/>
    <w:sdtContent>
      <w:p w14:paraId="47D4EB36" w14:textId="33A00939" w:rsidR="002457B5" w:rsidRPr="002457B5" w:rsidRDefault="002457B5" w:rsidP="002457B5">
        <w:pPr>
          <w:pStyle w:val="Fuzeile"/>
          <w:jc w:val="right"/>
          <w:rPr>
            <w:sz w:val="20"/>
            <w:szCs w:val="20"/>
          </w:rPr>
        </w:pPr>
        <w:r>
          <w:rPr>
            <w:noProof/>
          </w:rPr>
          <w:drawing>
            <wp:anchor distT="0" distB="0" distL="114300" distR="114300" simplePos="0" relativeHeight="251659264" behindDoc="0" locked="0" layoutInCell="1" allowOverlap="1" wp14:anchorId="1D8E8F2C" wp14:editId="01175F0F">
              <wp:simplePos x="0" y="0"/>
              <wp:positionH relativeFrom="column">
                <wp:posOffset>0</wp:posOffset>
              </wp:positionH>
              <wp:positionV relativeFrom="paragraph">
                <wp:posOffset>-635</wp:posOffset>
              </wp:positionV>
              <wp:extent cx="1609200" cy="194400"/>
              <wp:effectExtent l="0" t="0" r="0" b="0"/>
              <wp:wrapNone/>
              <wp:docPr id="87303667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200" cy="194400"/>
                      </a:xfrm>
                      <a:prstGeom prst="rect">
                        <a:avLst/>
                      </a:prstGeom>
                      <a:noFill/>
                    </pic:spPr>
                  </pic:pic>
                </a:graphicData>
              </a:graphic>
              <wp14:sizeRelH relativeFrom="margin">
                <wp14:pctWidth>0</wp14:pctWidth>
              </wp14:sizeRelH>
              <wp14:sizeRelV relativeFrom="margin">
                <wp14:pctHeight>0</wp14:pctHeight>
              </wp14:sizeRelV>
            </wp:anchor>
          </w:drawing>
        </w:r>
        <w:r w:rsidRPr="002457B5">
          <w:rPr>
            <w:sz w:val="20"/>
            <w:szCs w:val="20"/>
          </w:rPr>
          <w:t xml:space="preserve">Seite | </w:t>
        </w:r>
        <w:r w:rsidRPr="002457B5">
          <w:rPr>
            <w:sz w:val="20"/>
            <w:szCs w:val="20"/>
          </w:rPr>
          <w:fldChar w:fldCharType="begin"/>
        </w:r>
        <w:r w:rsidRPr="002457B5">
          <w:rPr>
            <w:sz w:val="20"/>
            <w:szCs w:val="20"/>
          </w:rPr>
          <w:instrText>PAGE   \* MERGEFORMAT</w:instrText>
        </w:r>
        <w:r w:rsidRPr="002457B5">
          <w:rPr>
            <w:sz w:val="20"/>
            <w:szCs w:val="20"/>
          </w:rPr>
          <w:fldChar w:fldCharType="separate"/>
        </w:r>
        <w:r w:rsidRPr="002457B5">
          <w:rPr>
            <w:sz w:val="20"/>
            <w:szCs w:val="20"/>
          </w:rPr>
          <w:t>2</w:t>
        </w:r>
        <w:r w:rsidRPr="002457B5">
          <w:rPr>
            <w:sz w:val="20"/>
            <w:szCs w:val="20"/>
          </w:rPr>
          <w:fldChar w:fldCharType="end"/>
        </w:r>
        <w:r w:rsidRPr="002457B5">
          <w:rPr>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DA51A" w14:textId="77777777" w:rsidR="003D1597" w:rsidRDefault="003D1597" w:rsidP="002457B5">
      <w:pPr>
        <w:spacing w:after="0" w:line="240" w:lineRule="auto"/>
      </w:pPr>
      <w:r>
        <w:separator/>
      </w:r>
    </w:p>
  </w:footnote>
  <w:footnote w:type="continuationSeparator" w:id="0">
    <w:p w14:paraId="40F52EC7" w14:textId="77777777" w:rsidR="003D1597" w:rsidRDefault="003D1597" w:rsidP="00245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ED55" w14:textId="728E624E" w:rsidR="002457B5" w:rsidRPr="002457B5" w:rsidRDefault="002457B5" w:rsidP="002457B5">
    <w:pPr>
      <w:pStyle w:val="Kopfzeile"/>
      <w:jc w:val="right"/>
    </w:pPr>
    <w:r>
      <w:rPr>
        <w:noProof/>
      </w:rPr>
      <w:drawing>
        <wp:inline distT="0" distB="0" distL="0" distR="0" wp14:anchorId="5B5E4046" wp14:editId="49D493AC">
          <wp:extent cx="1685925" cy="370546"/>
          <wp:effectExtent l="0" t="0" r="0" b="0"/>
          <wp:docPr id="11226947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694754" name="Grafik 1122694754"/>
                  <pic:cNvPicPr/>
                </pic:nvPicPr>
                <pic:blipFill>
                  <a:blip r:embed="rId1">
                    <a:extLst>
                      <a:ext uri="{28A0092B-C50C-407E-A947-70E740481C1C}">
                        <a14:useLocalDpi xmlns:a14="http://schemas.microsoft.com/office/drawing/2010/main" val="0"/>
                      </a:ext>
                    </a:extLst>
                  </a:blip>
                  <a:stretch>
                    <a:fillRect/>
                  </a:stretch>
                </pic:blipFill>
                <pic:spPr>
                  <a:xfrm>
                    <a:off x="0" y="0"/>
                    <a:ext cx="1690689" cy="3715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2AE"/>
    <w:multiLevelType w:val="hybridMultilevel"/>
    <w:tmpl w:val="688ACF98"/>
    <w:lvl w:ilvl="0" w:tplc="02EC9074">
      <w:start w:val="1"/>
      <w:numFmt w:val="bullet"/>
      <w:lvlText w:val="|"/>
      <w:lvlJc w:val="left"/>
      <w:pPr>
        <w:ind w:left="720" w:hanging="360"/>
      </w:pPr>
      <w:rPr>
        <w:rFonts w:ascii="Calisto MT" w:hAnsi="Calisto M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A8238B"/>
    <w:multiLevelType w:val="hybridMultilevel"/>
    <w:tmpl w:val="662ACEB4"/>
    <w:lvl w:ilvl="0" w:tplc="02EC9074">
      <w:start w:val="1"/>
      <w:numFmt w:val="bullet"/>
      <w:lvlText w:val="|"/>
      <w:lvlJc w:val="left"/>
      <w:pPr>
        <w:ind w:left="720" w:hanging="360"/>
      </w:pPr>
      <w:rPr>
        <w:rFonts w:ascii="Calisto MT" w:hAnsi="Calisto M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ED4AA3"/>
    <w:multiLevelType w:val="hybridMultilevel"/>
    <w:tmpl w:val="4D20575A"/>
    <w:lvl w:ilvl="0" w:tplc="02EC9074">
      <w:start w:val="1"/>
      <w:numFmt w:val="bullet"/>
      <w:lvlText w:val="|"/>
      <w:lvlJc w:val="left"/>
      <w:pPr>
        <w:ind w:left="1080" w:hanging="360"/>
      </w:pPr>
      <w:rPr>
        <w:rFonts w:ascii="Calisto MT" w:hAnsi="Calisto MT"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C8447A4"/>
    <w:multiLevelType w:val="multilevel"/>
    <w:tmpl w:val="3A62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A3A61"/>
    <w:multiLevelType w:val="hybridMultilevel"/>
    <w:tmpl w:val="B1E050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3C7435"/>
    <w:multiLevelType w:val="multilevel"/>
    <w:tmpl w:val="ABA0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835D5"/>
    <w:multiLevelType w:val="hybridMultilevel"/>
    <w:tmpl w:val="33B872AA"/>
    <w:lvl w:ilvl="0" w:tplc="1880350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911355"/>
    <w:multiLevelType w:val="multilevel"/>
    <w:tmpl w:val="8A32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D3318"/>
    <w:multiLevelType w:val="hybridMultilevel"/>
    <w:tmpl w:val="D9E0F4FA"/>
    <w:lvl w:ilvl="0" w:tplc="72F2198E">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61A07E01"/>
    <w:multiLevelType w:val="multilevel"/>
    <w:tmpl w:val="70EE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A8293C"/>
    <w:multiLevelType w:val="hybridMultilevel"/>
    <w:tmpl w:val="D2DE451A"/>
    <w:lvl w:ilvl="0" w:tplc="72F219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9867FB7"/>
    <w:multiLevelType w:val="multilevel"/>
    <w:tmpl w:val="D21A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750650">
    <w:abstractNumId w:val="10"/>
  </w:num>
  <w:num w:numId="2" w16cid:durableId="224805800">
    <w:abstractNumId w:val="4"/>
  </w:num>
  <w:num w:numId="3" w16cid:durableId="165365929">
    <w:abstractNumId w:val="8"/>
  </w:num>
  <w:num w:numId="4" w16cid:durableId="353655727">
    <w:abstractNumId w:val="2"/>
  </w:num>
  <w:num w:numId="5" w16cid:durableId="924925138">
    <w:abstractNumId w:val="6"/>
  </w:num>
  <w:num w:numId="6" w16cid:durableId="1018580851">
    <w:abstractNumId w:val="3"/>
  </w:num>
  <w:num w:numId="7" w16cid:durableId="1343313273">
    <w:abstractNumId w:val="5"/>
  </w:num>
  <w:num w:numId="8" w16cid:durableId="1636449043">
    <w:abstractNumId w:val="0"/>
  </w:num>
  <w:num w:numId="9" w16cid:durableId="1194071159">
    <w:abstractNumId w:val="9"/>
  </w:num>
  <w:num w:numId="10" w16cid:durableId="681080599">
    <w:abstractNumId w:val="1"/>
  </w:num>
  <w:num w:numId="11" w16cid:durableId="452099178">
    <w:abstractNumId w:val="11"/>
  </w:num>
  <w:num w:numId="12" w16cid:durableId="11675515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B8"/>
    <w:rsid w:val="001B40D3"/>
    <w:rsid w:val="001E368E"/>
    <w:rsid w:val="002457B5"/>
    <w:rsid w:val="002802BD"/>
    <w:rsid w:val="00353862"/>
    <w:rsid w:val="00397192"/>
    <w:rsid w:val="003B4FF2"/>
    <w:rsid w:val="003D1597"/>
    <w:rsid w:val="00411B01"/>
    <w:rsid w:val="005A3777"/>
    <w:rsid w:val="006A3867"/>
    <w:rsid w:val="00745FA3"/>
    <w:rsid w:val="00863B59"/>
    <w:rsid w:val="00994D87"/>
    <w:rsid w:val="00995AEE"/>
    <w:rsid w:val="009E4D76"/>
    <w:rsid w:val="00A674DE"/>
    <w:rsid w:val="00AB44E2"/>
    <w:rsid w:val="00B96474"/>
    <w:rsid w:val="00BB2300"/>
    <w:rsid w:val="00C7785E"/>
    <w:rsid w:val="00CC7138"/>
    <w:rsid w:val="00CF5AE1"/>
    <w:rsid w:val="00D23E16"/>
    <w:rsid w:val="00D55AEC"/>
    <w:rsid w:val="00D744D9"/>
    <w:rsid w:val="00DE1CB2"/>
    <w:rsid w:val="00E61661"/>
    <w:rsid w:val="00E75798"/>
    <w:rsid w:val="00F812B8"/>
    <w:rsid w:val="00F8147C"/>
    <w:rsid w:val="00FB5D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A58B5"/>
  <w15:chartTrackingRefBased/>
  <w15:docId w15:val="{ED094DCC-D325-453B-B458-D0B76050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812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812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812B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812B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812B8"/>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812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812B8"/>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812B8"/>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812B8"/>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12B8"/>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812B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812B8"/>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812B8"/>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812B8"/>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F812B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812B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F812B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812B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F81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812B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812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812B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812B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812B8"/>
    <w:rPr>
      <w:i/>
      <w:iCs/>
      <w:color w:val="404040" w:themeColor="text1" w:themeTint="BF"/>
    </w:rPr>
  </w:style>
  <w:style w:type="paragraph" w:styleId="Listenabsatz">
    <w:name w:val="List Paragraph"/>
    <w:basedOn w:val="Standard"/>
    <w:uiPriority w:val="34"/>
    <w:qFormat/>
    <w:rsid w:val="00F812B8"/>
    <w:pPr>
      <w:ind w:left="720"/>
      <w:contextualSpacing/>
    </w:pPr>
  </w:style>
  <w:style w:type="character" w:styleId="IntensiveHervorhebung">
    <w:name w:val="Intense Emphasis"/>
    <w:basedOn w:val="Absatz-Standardschriftart"/>
    <w:uiPriority w:val="21"/>
    <w:qFormat/>
    <w:rsid w:val="00F812B8"/>
    <w:rPr>
      <w:i/>
      <w:iCs/>
      <w:color w:val="2F5496" w:themeColor="accent1" w:themeShade="BF"/>
    </w:rPr>
  </w:style>
  <w:style w:type="paragraph" w:styleId="IntensivesZitat">
    <w:name w:val="Intense Quote"/>
    <w:basedOn w:val="Standard"/>
    <w:next w:val="Standard"/>
    <w:link w:val="IntensivesZitatZchn"/>
    <w:uiPriority w:val="30"/>
    <w:qFormat/>
    <w:rsid w:val="00F81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812B8"/>
    <w:rPr>
      <w:i/>
      <w:iCs/>
      <w:color w:val="2F5496" w:themeColor="accent1" w:themeShade="BF"/>
    </w:rPr>
  </w:style>
  <w:style w:type="character" w:styleId="IntensiverVerweis">
    <w:name w:val="Intense Reference"/>
    <w:basedOn w:val="Absatz-Standardschriftart"/>
    <w:uiPriority w:val="32"/>
    <w:qFormat/>
    <w:rsid w:val="00F812B8"/>
    <w:rPr>
      <w:b/>
      <w:bCs/>
      <w:smallCaps/>
      <w:color w:val="2F5496" w:themeColor="accent1" w:themeShade="BF"/>
      <w:spacing w:val="5"/>
    </w:rPr>
  </w:style>
  <w:style w:type="character" w:styleId="Hyperlink">
    <w:name w:val="Hyperlink"/>
    <w:basedOn w:val="Absatz-Standardschriftart"/>
    <w:uiPriority w:val="99"/>
    <w:unhideWhenUsed/>
    <w:rsid w:val="00995AEE"/>
    <w:rPr>
      <w:color w:val="0563C1" w:themeColor="hyperlink"/>
      <w:u w:val="single"/>
    </w:rPr>
  </w:style>
  <w:style w:type="character" w:styleId="NichtaufgelsteErwhnung">
    <w:name w:val="Unresolved Mention"/>
    <w:basedOn w:val="Absatz-Standardschriftart"/>
    <w:uiPriority w:val="99"/>
    <w:semiHidden/>
    <w:unhideWhenUsed/>
    <w:rsid w:val="00995AEE"/>
    <w:rPr>
      <w:color w:val="605E5C"/>
      <w:shd w:val="clear" w:color="auto" w:fill="E1DFDD"/>
    </w:rPr>
  </w:style>
  <w:style w:type="character" w:styleId="BesuchterLink">
    <w:name w:val="FollowedHyperlink"/>
    <w:basedOn w:val="Absatz-Standardschriftart"/>
    <w:uiPriority w:val="99"/>
    <w:semiHidden/>
    <w:unhideWhenUsed/>
    <w:rsid w:val="009E4D76"/>
    <w:rPr>
      <w:color w:val="954F72" w:themeColor="followedHyperlink"/>
      <w:u w:val="single"/>
    </w:rPr>
  </w:style>
  <w:style w:type="paragraph" w:styleId="Kopfzeile">
    <w:name w:val="header"/>
    <w:basedOn w:val="Standard"/>
    <w:link w:val="KopfzeileZchn"/>
    <w:uiPriority w:val="99"/>
    <w:unhideWhenUsed/>
    <w:rsid w:val="002457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57B5"/>
  </w:style>
  <w:style w:type="paragraph" w:styleId="Fuzeile">
    <w:name w:val="footer"/>
    <w:basedOn w:val="Standard"/>
    <w:link w:val="FuzeileZchn"/>
    <w:uiPriority w:val="99"/>
    <w:unhideWhenUsed/>
    <w:rsid w:val="002457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5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56914">
      <w:bodyDiv w:val="1"/>
      <w:marLeft w:val="0"/>
      <w:marRight w:val="0"/>
      <w:marTop w:val="0"/>
      <w:marBottom w:val="0"/>
      <w:divBdr>
        <w:top w:val="none" w:sz="0" w:space="0" w:color="auto"/>
        <w:left w:val="none" w:sz="0" w:space="0" w:color="auto"/>
        <w:bottom w:val="none" w:sz="0" w:space="0" w:color="auto"/>
        <w:right w:val="none" w:sz="0" w:space="0" w:color="auto"/>
      </w:divBdr>
    </w:div>
    <w:div w:id="101314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ufswahlpass-sachsen.de/wp-content/uploads/BWP_update_2_3_Zielvereinbarung.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86452-99D0-4472-A9EC-99EF07C82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7605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Benndorf</dc:creator>
  <cp:keywords/>
  <dc:description/>
  <cp:lastModifiedBy>Ina Benndorf</cp:lastModifiedBy>
  <cp:revision>3</cp:revision>
  <dcterms:created xsi:type="dcterms:W3CDTF">2026-06-02T14:23:00Z</dcterms:created>
  <dcterms:modified xsi:type="dcterms:W3CDTF">2026-06-03T10:20:00Z</dcterms:modified>
</cp:coreProperties>
</file>